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书名：新型经济犯罪实务精解</w:t>
      </w:r>
    </w:p>
    <w:p>
      <w:r>
        <w:t>作者：罗开卷著</w:t>
      </w:r>
    </w:p>
    <w:p>
      <w:r>
        <w:t>出版社：上海：上海人民出版社</w:t>
      </w:r>
    </w:p>
    <w:p>
      <w:r>
        <w:t>出版日期：2017.10</w:t>
      </w:r>
    </w:p>
    <w:p>
      <w:r>
        <w:t>总页数：296</w:t>
      </w:r>
    </w:p>
    <w:p>
      <w:r>
        <w:t>更多请访问教客网: www.jiaokey.com</w:t>
      </w:r>
    </w:p>
    <w:p>
      <w:r>
        <w:t>新型经济犯罪实务精解 评论地址：https://www.jiaokey.com/book/detail/14317412.html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