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书名：乡愁的记忆  江苏村落遗产特色和价值研究</w:t>
      </w:r>
    </w:p>
    <w:p>
      <w:r>
        <w:t>作者：周岚，朱光亚，张鑑编著</w:t>
      </w:r>
    </w:p>
    <w:p>
      <w:r>
        <w:t>出版社：南京：东南大学出版社</w:t>
      </w:r>
    </w:p>
    <w:p>
      <w:r>
        <w:t>出版日期：2017.08</w:t>
      </w:r>
    </w:p>
    <w:p>
      <w:r>
        <w:t>总页数：352</w:t>
      </w:r>
    </w:p>
    <w:p>
      <w:r>
        <w:t>更多请访问教客网: www.jiaokey.com</w:t>
      </w:r>
    </w:p>
    <w:p>
      <w:r>
        <w:t>乡愁的记忆  江苏村落遗产特色和价值研究 评论地址：https://www.jiaokey.com/book/detail/14333187.html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