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书名：日本学者古代中国研究丛刊  魏晋南北朝官僚制研究</w:t>
      </w:r>
    </w:p>
    <w:p>
      <w:r>
        <w:t>作者：（日）洼&lt;font color=Red&gt;添&lt;/font&gt;庆文著；赵立新译</w:t>
      </w:r>
    </w:p>
    <w:p>
      <w:r>
        <w:t>出版社：上海:复旦大学出版社,2017.08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日本学者古代中国研究丛刊  魏晋南北朝官僚制研究 评论地址：https://www.jiaokey.com/book/detail/14337929.html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