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书名：普惠金融组织与普惠金融发展研究  来自山东省的经验与案例</w:t>
      </w:r>
    </w:p>
    <w:p>
      <w:r>
        <w:t>作者:孙国茂，安强身著</w:t>
      </w:r>
    </w:p>
    <w:p>
      <w:r>
        <w:t>出版社:北京:中国金融出版社,2017.01</w:t>
      </w:r>
    </w:p>
    <w:p>
      <w:r>
        <w:t>出版日期：</w:t>
      </w:r>
    </w:p>
    <w:p>
      <w:r>
        <w:t>总页数：371</w:t>
      </w:r>
    </w:p>
    <w:p>
      <w:r>
        <w:t>更多请访问教客网:www.jiaokey.com</w:t>
      </w:r>
    </w:p>
    <w:p>
      <w:r>
        <w:t>普惠金融组织与普惠金融发展研究  来自山东省的经验与案例评论地址：https://www.jiaokey.com/book/detail/14349605.html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