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书名：中国文学人类学原创书系  20世纪希腊神话研究史</w:t>
      </w:r>
    </w:p>
    <w:p>
      <w:r>
        <w:t>作者：王倩著</w:t>
      </w:r>
    </w:p>
    <w:p>
      <w:r>
        <w:t>出版社：</w:t>
      </w:r>
    </w:p>
    <w:p>
      <w:r>
        <w:t>出版日期：2018.03</w:t>
      </w:r>
    </w:p>
    <w:p>
      <w:r>
        <w:t>总页数：364</w:t>
      </w:r>
    </w:p>
    <w:p>
      <w:r>
        <w:t>更多请访问教客网: www.jiaokey.com</w:t>
      </w:r>
    </w:p>
    <w:p>
      <w:r>
        <w:t>中国文学人类学原创书系  20世纪希腊神话研究史 评论地址：https://www.jiaokey.com/book/detail/14353329.html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