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书名：子海精华编  钝吟杂录  郑堂札记</w:t>
      </w:r>
    </w:p>
    <w:p>
      <w:r>
        <w:t>作者：（清）冯班，（清）周中孚著；杨海峥，韦胤宗点校</w:t>
      </w:r>
    </w:p>
    <w:p>
      <w:r>
        <w:t>出版社：南京：凤凰出版社</w:t>
      </w:r>
    </w:p>
    <w:p>
      <w:r>
        <w:t>出版日期：2017.11</w:t>
      </w:r>
    </w:p>
    <w:p>
      <w:r>
        <w:t>总页数：187</w:t>
      </w:r>
    </w:p>
    <w:p>
      <w:r>
        <w:t>更多请访问教客网: www.jiaokey.com</w:t>
      </w:r>
    </w:p>
    <w:p>
      <w:r>
        <w:t>子海精华编  钝吟杂录  郑堂札记 评论地址：https://www.jiaokey.com/book/detail/14356276.html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