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书名：青春就是梦和游戏</w:t>
      </w:r>
    </w:p>
    <w:p>
      <w:r>
        <w:t>作者：（日）河合隼雄著；（日）河合俊雄编；王熙威译</w:t>
      </w:r>
    </w:p>
    <w:p>
      <w:r>
        <w:t>出版社：上海:文汇出版社,2017.12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青春就是梦和游戏 评论地址：https://www.jiaokey.com/book/detail/14356353.html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