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七编  第344册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七编  第344册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本书出售、求购地址：https://www.jiaokey.com/book/detail/14360558.html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七编  第344册.html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