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书名：记忆的纹理  媒介、创伤与南京大屠杀</w:t>
      </w:r>
    </w:p>
    <w:p>
      <w:r>
        <w:t>作者：李红涛，黄顺铭著</w:t>
      </w:r>
    </w:p>
    <w:p>
      <w:r>
        <w:t>出版社：</w:t>
      </w:r>
    </w:p>
    <w:p>
      <w:r>
        <w:t>出版日期：2017.12</w:t>
      </w:r>
    </w:p>
    <w:p>
      <w:r>
        <w:t>总页数：322</w:t>
      </w:r>
    </w:p>
    <w:p>
      <w:r>
        <w:t>更多请访问教客网: www.jiaokey.com</w:t>
      </w:r>
    </w:p>
    <w:p>
      <w:r>
        <w:t>记忆的纹理  媒介、创伤与南京大屠杀 评论地址：https://www.jiaokey.com/book/detail/14366657.html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