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书名：人生路漫漫  南怀瑾家族三代的人生浮沉</w:t>
      </w:r>
    </w:p>
    <w:p>
      <w:r>
        <w:t>作者：南小舜著</w:t>
      </w:r>
    </w:p>
    <w:p>
      <w:r>
        <w:t>出版社：杭州：浙江人民出版社</w:t>
      </w:r>
    </w:p>
    <w:p>
      <w:r>
        <w:t>出版日期：2018.03</w:t>
      </w:r>
    </w:p>
    <w:p>
      <w:r>
        <w:t>总页数：237</w:t>
      </w:r>
    </w:p>
    <w:p>
      <w:r>
        <w:t>更多请访问教客网: www.jiaokey.com</w:t>
      </w:r>
    </w:p>
    <w:p>
      <w:r>
        <w:t>人生路漫漫  南怀瑾家族三代的人生浮沉 评论地址：https://www.jiaokey.com/book/detail/14371086.html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