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书名：偷梨子的大怪兽</w:t>
      </w:r>
    </w:p>
    <w:p>
      <w:r>
        <w:t>作者：（法）汤米·温格尔著绘；余治莹译</w:t>
      </w:r>
    </w:p>
    <w:p>
      <w:r>
        <w:t>出版社：上海:文汇出版社,2018.04</w:t>
      </w:r>
    </w:p>
    <w:p>
      <w:r>
        <w:t>出版日期：</w:t>
      </w:r>
    </w:p>
    <w:p>
      <w:r>
        <w:t>总页数：30</w:t>
      </w:r>
    </w:p>
    <w:p>
      <w:r>
        <w:t>更多请访问教客网: www.jiaokey.com</w:t>
      </w:r>
    </w:p>
    <w:p>
      <w:r>
        <w:t>偷梨子的大怪兽 评论地址：https://www.jiaokey.com/book/detail/14371127.html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