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书名：个别化教学研究实践  培智学校课堂教学活动方案</w:t>
      </w:r>
    </w:p>
    <w:p>
      <w:r>
        <w:t>作者：于文，王桂香，曹燕编著</w:t>
      </w:r>
    </w:p>
    <w:p>
      <w:r>
        <w:t>出版社：天津：天津教育出版社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个别化教学研究实践  培智学校课堂教学活动方案 评论地址：https://www.jiaokey.com/book/detail/14373384.html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