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书名：铜钟谜案</w:t>
      </w:r>
    </w:p>
    <w:p>
      <w:r>
        <w:t>作者：（荷兰）高罗佩著；姜逸青，申霞译</w:t>
      </w:r>
    </w:p>
    <w:p>
      <w:r>
        <w:t>出版社：太原:北岳文艺出版社,2018.01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铜钟谜案 评论地址：https://www.jiaokey.com/book/detail/14376126.html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