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  方法论与实践逻辑</w:t>
      </w:r>
    </w:p>
    <w:p>
      <w:r>
        <w:t>作者：江小国著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总页数：266</w:t>
      </w:r>
    </w:p>
    <w:p>
      <w:r>
        <w:t>更多请访问教客网: www.jiaokey.com</w:t>
      </w:r>
    </w:p>
    <w:p>
      <w:r>
        <w:t>供给侧改革  方法论与实践逻辑 评论地址：https://www.jiaokey.com/book/detail/14376733.html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