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42  咸丰安顺府志  2  民国续修安顺府志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中国地方志集成  贵州府县志辑  42  咸丰安顺府志  2  民国续修安顺府志 评论地址：https://www.jiaokey.com/book/detail/14378933.html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