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书名：干果的植物化学成分及其保健作用</w:t>
      </w:r>
    </w:p>
    <w:p>
      <w:r>
        <w:t>作者：（加）塞萨尔丁·阿拉萨尔瓦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干果的植物化学成分及其保健作用 评论地址：https://www.jiaokey.com/book/detail/14381410.html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