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书名：哲人哲语  符合形式的哲学</w:t>
      </w:r>
    </w:p>
    <w:p>
      <w:r>
        <w:t>作者：（德）恩斯特·卡西尔著；赵海萍译</w:t>
      </w:r>
    </w:p>
    <w:p>
      <w:r>
        <w:t>出版社：吉林出版集团股份有限公司,2018.03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哲人哲语  符合形式的哲学 评论地址：https://www.jiaokey.com/book/detail/14385117.html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