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书名：中国当代设计全集  第17卷  工艺类编  绣染篇</w:t>
      </w:r>
    </w:p>
    <w:p>
      <w:r>
        <w:t>作者：单德林，徐卫，张毅主编</w:t>
      </w:r>
    </w:p>
    <w:p>
      <w:r>
        <w:t>出版社：北京:商务印书馆,2015.12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中国当代设计全集  第17卷  工艺类编  绣染篇 评论地址：https://www.jiaokey.com/book/detail/14385928.html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