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书名：经管英语时文选读</w:t>
      </w:r>
    </w:p>
    <w:p>
      <w:r>
        <w:t>作者：马爽，崔杰，李红，卜泽艳，佟艳光主编</w:t>
      </w:r>
    </w:p>
    <w:p>
      <w:r>
        <w:t>出版社：沈阳：辽宁大学出版社</w:t>
      </w:r>
    </w:p>
    <w:p>
      <w:r>
        <w:t>出版日期：2013.06</w:t>
      </w:r>
    </w:p>
    <w:p>
      <w:r>
        <w:t>总页数：303</w:t>
      </w:r>
    </w:p>
    <w:p>
      <w:r>
        <w:t>更多请访问教客网: www.jiaokey.com</w:t>
      </w:r>
    </w:p>
    <w:p>
      <w:r>
        <w:t>经管英语时文选读 评论地址：https://www.jiaokey.com/book/detail/14386154.html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