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书名：情绪是什么  如何用神经科学解释七情六欲</w:t>
      </w:r>
    </w:p>
    <w:p>
      <w:r>
        <w:t>作者：（意）乔瓦尼·弗契多著；黄珏苹译</w:t>
      </w:r>
    </w:p>
    <w:p>
      <w:r>
        <w:t>出版社：</w:t>
      </w:r>
    </w:p>
    <w:p>
      <w:r>
        <w:t>出版日期：2018.03</w:t>
      </w:r>
    </w:p>
    <w:p>
      <w:r>
        <w:t>总页数：257</w:t>
      </w:r>
    </w:p>
    <w:p>
      <w:r>
        <w:t>更多请访问教客网: www.jiaokey.com</w:t>
      </w:r>
    </w:p>
    <w:p>
      <w:r>
        <w:t>情绪是什么  如何用神经科学解释七情六欲 评论地址：https://www.jiaokey.com/book/detail/14394287.html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