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儿童情绪管理与性格培养绘本  不随便说伤人的话</w:t>
      </w:r>
    </w:p>
    <w:p>
      <w:r>
        <w:rPr>
          <w:rFonts w:ascii="宋体" w:hAnsi="宋体" w:eastAsia="宋体"/>
          <w:sz w:val="24"/>
        </w:rPr>
        <w:t>（美）迈克尔·根哈特著；（美）薇薇安娜·伽罗弗里绘；秋筠译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儿童情绪管理与性格培养绘本  不随便说伤人的话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（美）迈克尔·根哈特著；（美）薇薇安娜·伽罗弗里绘；秋筠译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本书出售、求购地址：https://www.jiaokey.com/book/detail/14398786.html</w:t>
      </w:r>
    </w:p>
    <w:p>
      <w:r>
        <w:t>更多相关图书推荐：https://www.jiaokey.com</w:t>
      </w:r>
    </w:p>
    <w:p>
      <w:r>
        <w:t>（美）迈克尔·根哈特著；（美）薇薇安娜·伽罗弗里绘；秋筠译 其他作品：https://www.jiaokey.com/tag/（美）迈克尔·根哈特著；（美）薇薇安娜·伽罗弗里绘；秋筠译.html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关键词搜索：https://www.jiaokey.com/tag/儿童情绪管理与性格培养绘本  不随便说伤人的话.html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