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大自然的回报  砸向母鸡的墙  精装绘本</w:t>
      </w:r>
    </w:p>
    <w:p>
      <w:r>
        <w:t>作者：（法）吉尔斯·博姆著；（法）亨利·德迪厄绘；邢培健译</w:t>
      </w:r>
    </w:p>
    <w:p>
      <w:r>
        <w:t>出版社：上海:上海文化出版社,2018.03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海豚绘本花园  大自然的回报  砸向母鸡的墙  精装绘本 评论地址：https://www.jiaokey.com/book/detail/14399946.html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