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思想道德建设论稿  罗国杰文集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思想道德建设论稿  罗国杰文集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本书出售、求购地址：https://www.jiaokey.com/book/detail/14410322.html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关键词搜索：https://www.jiaokey.com/tag/思想道德建设论稿  罗国杰文集.html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