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书名：环游世界读经济  第1辑  日本  秀野的生日愿望  应对价格变化</w:t>
      </w:r>
    </w:p>
    <w:p>
      <w:r>
        <w:t>作者：（美）埃琳娜·费尔南德斯·普拉多原著；张弘蕾绘；程憬怡，范庭赫编译</w:t>
      </w:r>
    </w:p>
    <w:p>
      <w:r>
        <w:t>出版社：北京：经济科学出版社</w:t>
      </w:r>
    </w:p>
    <w:p>
      <w:r>
        <w:t>出版日期：2018</w:t>
      </w:r>
    </w:p>
    <w:p>
      <w:r>
        <w:t>总页数：31</w:t>
      </w:r>
    </w:p>
    <w:p>
      <w:r>
        <w:t>更多请访问教客网: www.jiaokey.com</w:t>
      </w:r>
    </w:p>
    <w:p>
      <w:r>
        <w:t>环游世界读经济  第1辑  日本  秀野的生日愿望  应对价格变化 评论地址：https://www.jiaokey.com/book/detail/14414011.html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