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书名：汉英对照近世经典与传统文化系列  《资治通鉴》与中国史学</w:t>
      </w:r>
    </w:p>
    <w:p>
      <w:r>
        <w:t>作者：庄辉明著；张春，柏英译</w:t>
      </w:r>
    </w:p>
    <w:p>
      <w:r>
        <w:t>出版社：</w:t>
      </w:r>
    </w:p>
    <w:p>
      <w:r>
        <w:t>出版日期：2018.03</w:t>
      </w:r>
    </w:p>
    <w:p>
      <w:r>
        <w:t>总页数：212</w:t>
      </w:r>
    </w:p>
    <w:p>
      <w:r>
        <w:t>更多请访问教客网: www.jiaokey.com</w:t>
      </w:r>
    </w:p>
    <w:p>
      <w:r>
        <w:t>汉英对照近世经典与传统文化系列  《资治通鉴》与中国史学 评论地址：https://www.jiaokey.com/book/detail/14426410.html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