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书名：新媒体艺术设计与应用  数字媒体设计与制作  高职高专</w:t>
      </w:r>
    </w:p>
    <w:p>
      <w:r>
        <w:t>作者：周智娟主编；李昉，黄跃升，谭普林副主编；梁露茜，管晓芹，刘鑫阳，吴昊参编人员</w:t>
      </w:r>
    </w:p>
    <w:p>
      <w:r>
        <w:t>出版社：广州：广东高等教育出版社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新媒体艺术设计与应用  数字媒体设计与制作  高职高专 评论地址：https://www.jiaokey.com/book/detail/14428887.html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