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书名：精神视域下的中国历史与文化</w:t>
      </w:r>
    </w:p>
    <w:p>
      <w:r>
        <w:t>作者：张和平著；刘泽亮等主编</w:t>
      </w:r>
    </w:p>
    <w:p>
      <w:r>
        <w:t>出版社：厦门：厦门大学出版社</w:t>
      </w:r>
    </w:p>
    <w:p>
      <w:r>
        <w:t>出版日期：2018.01</w:t>
      </w:r>
    </w:p>
    <w:p>
      <w:r>
        <w:t>总页数：344</w:t>
      </w:r>
    </w:p>
    <w:p>
      <w:r>
        <w:t>更多请访问教客网: www.jiaokey.com</w:t>
      </w:r>
    </w:p>
    <w:p>
      <w:r>
        <w:t>精神视域下的中国历史与文化 评论地址：https://www.jiaokey.com/book/detail/14430853.html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