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汪曾祺作品  吃好玩好，日子过好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汪曾祺作品  吃好玩好，日子过好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本书出售、求购地址：https://www.jiaokey.com/book/detail/14432259.html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关键词搜索：https://www.jiaokey.com/tag/汪曾祺作品  吃好玩好，日子过好.html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