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腔体内电磁环境  确定性及统计性理论</w:t>
      </w:r>
    </w:p>
    <w:p>
      <w:r>
        <w:rPr>
          <w:rFonts w:ascii="宋体" w:hAnsi="宋体" w:eastAsia="宋体"/>
          <w:sz w:val="24"/>
        </w:rPr>
        <w:t>（美）DavidA.Hill著；程二威，刘逸飞，贾锐译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腔体内电磁环境  确定性及统计性理论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（美）DavidA.Hill著；程二威，刘逸飞，贾锐译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本书出售、求购地址：https://www.jiaokey.com/book/detail/14435389.html</w:t>
      </w:r>
    </w:p>
    <w:p>
      <w:r>
        <w:t>更多相关图书推荐：https://www.jiaokey.com</w:t>
      </w:r>
    </w:p>
    <w:p>
      <w:r>
        <w:t>（美）DavidA.Hill著；程二威，刘逸飞，贾锐译 其他作品：https://www.jiaokey.com/tag/（美）DavidA.Hill著；程二威，刘逸飞，贾锐译.html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关键词搜索：https://www.jiaokey.com/tag/腔体内电磁环境  确定性及统计性理论.html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