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现代性社会理论绪论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现代性社会理论绪论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本书出售、求购地址：https://www.jiaokey.com/book/detail/14436987.html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关键词搜索：https://www.jiaokey.com/tag/现代性社会理论绪论.html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