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书名：民营医院与公立医院共生演化路径与利益协调机制研究</w:t>
      </w:r>
    </w:p>
    <w:p>
      <w:r>
        <w:t>作者：李习平编著</w:t>
      </w:r>
    </w:p>
    <w:p>
      <w:r>
        <w:t>出版社：武汉：华中科技大学出版社</w:t>
      </w:r>
    </w:p>
    <w:p>
      <w:r>
        <w:t>出版日期：2018.06</w:t>
      </w:r>
    </w:p>
    <w:p>
      <w:r>
        <w:t>总页数：180</w:t>
      </w:r>
    </w:p>
    <w:p>
      <w:r>
        <w:t>更多请访问教客网: www.jiaokey.com</w:t>
      </w:r>
    </w:p>
    <w:p>
      <w:r>
        <w:t>民营医院与公立医院共生演化路径与利益协调机制研究 评论地址：https://www.jiaokey.com/book/detail/14460057.html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