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多面英雄凯因斯  史上第一个明星经济学家的七幕不凡人生</w:t>
      </w:r>
    </w:p>
    <w:p>
      <w:r>
        <w:rPr>
          <w:rFonts w:ascii="宋体" w:hAnsi="宋体" w:eastAsia="宋体"/>
          <w:sz w:val="24"/>
        </w:rPr>
        <w:t>理查·戴文波特-海恩斯著；陈荣彬，朱沁灵，汪冠岐译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多面英雄凯因斯  史上第一个明星经济学家的七幕不凡人生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理查·戴文波特-海恩斯著；陈荣彬，朱沁灵，汪冠岐译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本书出售、求购地址：https://www.jiaokey.com/book/detail/14484451.html</w:t>
      </w:r>
    </w:p>
    <w:p>
      <w:r>
        <w:t>更多相关图书推荐：https://www.jiaokey.com</w:t>
      </w:r>
    </w:p>
    <w:p>
      <w:r>
        <w:t>理查·戴文波特-海恩斯著；陈荣彬，朱沁灵，汪冠岐译 其他作品：https://www.jiaokey.com/tag/理查·戴文波特-海恩斯著；陈荣彬，朱沁灵，汪冠岐译.html</w:t>
      </w:r>
    </w:p>
    <w:p>
      <w:r>
        <w:t>大写 出版图书：https://www.jiaokey.com/tag/大写.html</w:t>
      </w:r>
    </w:p>
    <w:p>
      <w:r>
        <w:t>关键词搜索：https://www.jiaokey.com/tag/多面英雄凯因斯  史上第一个明星经济学家的七幕不凡人生.html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