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白秀英，孙再凌，傅贵勤主编；巴雅尔图，杨艳艳，王晓玲副主编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白秀英，孙再凌，傅贵勤主编；巴雅尔图，杨艳艳，王晓玲副主编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本书出售、求购地址：https://www.jiaokey.com/book/detail/14495201.html</w:t>
      </w:r>
    </w:p>
    <w:p>
      <w:r>
        <w:t>更多相关图书推荐：https://www.jiaokey.com</w:t>
      </w:r>
    </w:p>
    <w:p>
      <w:r>
        <w:t>白秀英，孙再凌，傅贵勤主编；巴雅尔图，杨艳艳，王晓玲副主编 其他作品：https://www.jiaokey.com/tag/白秀英，孙再凌，傅贵勤主编；巴雅尔图，杨艳艳，王晓玲副主编.html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