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书名：雕刻人生  雕塑家雷宜锌的故事  平装版</w:t>
      </w:r>
    </w:p>
    <w:p>
      <w:r>
        <w:t>作者:李炳银主编；纪红建著</w:t>
      </w:r>
    </w:p>
    <w:p>
      <w:r>
        <w:t>出版社:太原:希望出版社,2017.06</w:t>
      </w:r>
    </w:p>
    <w:p>
      <w:r>
        <w:t>出版日期：</w:t>
      </w:r>
    </w:p>
    <w:p>
      <w:r>
        <w:t>总页数：267</w:t>
      </w:r>
    </w:p>
    <w:p>
      <w:r>
        <w:t>更多请访问教客网:www.jiaokey.com</w:t>
      </w:r>
    </w:p>
    <w:p>
      <w:r>
        <w:t>雕刻人生  雕塑家雷宜锌的故事  平装版评论地址：https://www.jiaokey.com/book/detail/14499130.html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