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书名：心寄蓝疆</w:t>
      </w:r>
    </w:p>
    <w:p>
      <w:r>
        <w:t>作者：秦文彩著</w:t>
      </w:r>
    </w:p>
    <w:p>
      <w:r>
        <w:t>出版社：北京：新华出版社</w:t>
      </w:r>
    </w:p>
    <w:p>
      <w:r>
        <w:t>出版日期：2013.11</w:t>
      </w:r>
    </w:p>
    <w:p>
      <w:r>
        <w:t>总页数：462</w:t>
      </w:r>
    </w:p>
    <w:p>
      <w:r>
        <w:t>更多请访问教客网: www.jiaokey.com</w:t>
      </w:r>
    </w:p>
    <w:p>
      <w:r>
        <w:t>心寄蓝疆 评论地址：https://www.jiaokey.com/book/detail/14505074.html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