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第10册  台湾弯堂的经营与发展：以埔里昭平宫育化堂为例</w:t>
      </w:r>
    </w:p>
    <w:p>
      <w:r>
        <w:t>作者：何艳禧著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第10册  台湾弯堂的经营与发展：以埔里昭平宫育化堂为例 评论地址：https://www.jiaokey.com/book/detail/14510293.html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