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第11卷  第14窟-第16窟  文本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第11卷  第14窟-第16窟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本书出售、求购地址：https://www.jiaokey.com/book/detail/14512007.html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第11卷  第14窟-第16窟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