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书名：杨耕作品系列  重建中的反思  重新理解历史唯物主义</w:t>
      </w:r>
    </w:p>
    <w:p>
      <w:r>
        <w:t>作者：杨耕著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总页数：334</w:t>
      </w:r>
    </w:p>
    <w:p>
      <w:r>
        <w:t>更多请访问教客网: www.jiaokey.com</w:t>
      </w:r>
    </w:p>
    <w:p>
      <w:r>
        <w:t>杨耕作品系列  重建中的反思  重新理解历史唯物主义 评论地址：https://www.jiaokey.com/book/detail/14514208.html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