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书名：子海精华编  虚舟题跋  徐舟题跋补原</w:t>
      </w:r>
    </w:p>
    <w:p>
      <w:r>
        <w:t>作者：（清）王澍撰；秦跃宇点校</w:t>
      </w:r>
    </w:p>
    <w:p>
      <w:r>
        <w:t>出版社：南京：凤凰出版社</w:t>
      </w:r>
    </w:p>
    <w:p>
      <w:r>
        <w:t>出版日期：2017.11</w:t>
      </w:r>
    </w:p>
    <w:p>
      <w:r>
        <w:t>总页数：161</w:t>
      </w:r>
    </w:p>
    <w:p>
      <w:r>
        <w:t>更多请访问教客网: www.jiaokey.com</w:t>
      </w:r>
    </w:p>
    <w:p>
      <w:r>
        <w:t>子海精华编  虚舟题跋  徐舟题跋补原 评论地址：https://www.jiaokey.com/book/detail/14515436.html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