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第5卷  五代十国时期  宋朝（北宋、南宋）时期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第5卷  五代十国时期  宋朝（北宋、南宋）时期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本书出售、求购地址：https://www.jiaokey.com/book/detail/14520751.html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关键词搜索：https://www.jiaokey.com/tag/中国战争史  第5卷  五代十国时期  宋朝（北宋、南宋）时期.html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