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世界主要石油组织对液货船检查要求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世界主要石油组织对液货船检查要求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本书出售、求购地址：https://www.jiaokey.com/book/detail/14522103.html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中国船级社 出版图书：https://www.jiaokey.com/tag/中国船级社.html</w:t>
      </w:r>
    </w:p>
    <w:p>
      <w:r>
        <w:t>关键词搜索：https://www.jiaokey.com/tag/世界主要石油组织对液货船检查要求.html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