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当鲸鱼穿越海洋  了不起的迁徙</w:t>
      </w:r>
    </w:p>
    <w:p>
      <w:r>
        <w:rPr>
          <w:rFonts w:ascii="宋体" w:hAnsi="宋体" w:eastAsia="宋体"/>
          <w:sz w:val="24"/>
        </w:rPr>
        <w:t>（美）莎伦·卡茨·库珀著；（美）汤姆·伦纳德绘；潘桂英译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当鲸鱼穿越海洋  了不起的迁徙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（美）莎伦·卡茨·库珀著；（美）汤姆·伦纳德绘；潘桂英译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本书出售、求购地址：https://www.jiaokey.com/book/detail/14528112.html</w:t>
      </w:r>
    </w:p>
    <w:p>
      <w:r>
        <w:t>更多相关图书推荐：https://www.jiaokey.com</w:t>
      </w:r>
    </w:p>
    <w:p>
      <w:r>
        <w:t>（美）莎伦·卡茨·库珀著；（美）汤姆·伦纳德绘；潘桂英译 其他作品：https://www.jiaokey.com/tag/（美）莎伦·卡茨·库珀著；（美）汤姆·伦纳德绘；潘桂英译.html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关键词搜索：https://www.jiaokey.com/tag/当鲸鱼穿越海洋  了不起的迁徙.html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