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书名：胡秋原  从抗战巨笔到两岸“破冰人”</w:t>
      </w:r>
    </w:p>
    <w:p>
      <w:r>
        <w:t>作者：裴高才著</w:t>
      </w:r>
    </w:p>
    <w:p>
      <w:r>
        <w:t>出版社：北京：九州出版社</w:t>
      </w:r>
    </w:p>
    <w:p>
      <w:r>
        <w:t>出版日期：2018.05</w:t>
      </w:r>
    </w:p>
    <w:p>
      <w:r>
        <w:t>总页数：388</w:t>
      </w:r>
    </w:p>
    <w:p>
      <w:r>
        <w:t>更多请访问教客网: www.jiaokey.com</w:t>
      </w:r>
    </w:p>
    <w:p>
      <w:r>
        <w:t>胡秋原  从抗战巨笔到两岸“破冰人” 评论地址：https://www.jiaokey.com/book/detail/14533201.html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