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书名：伦理学原理</w:t>
      </w:r>
    </w:p>
    <w:p>
      <w:r>
        <w:t>作者:（德）泡尔生著；蔡元培译</w:t>
      </w:r>
    </w:p>
    <w:p>
      <w:r>
        <w:t>出版社:</w:t>
      </w:r>
    </w:p>
    <w:p>
      <w:r>
        <w:t>出版日期：2018.02</w:t>
      </w:r>
    </w:p>
    <w:p>
      <w:r>
        <w:t>总页数：257</w:t>
      </w:r>
    </w:p>
    <w:p>
      <w:r>
        <w:t>更多请访问教客网:www.jiaokey.com</w:t>
      </w:r>
    </w:p>
    <w:p>
      <w:r>
        <w:t>伦理学原理评论地址：https://www.jiaokey.com/book/detail/14541000.html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