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书名：无论你是谁  都应该成为自己的王  故宫猫</w:t>
      </w:r>
    </w:p>
    <w:p>
      <w:r>
        <w:t>作者：大明著</w:t>
      </w:r>
    </w:p>
    <w:p>
      <w:r>
        <w:t>出版社：武汉：武汉大学出版社</w:t>
      </w:r>
    </w:p>
    <w:p>
      <w:r>
        <w:t>出版日期：2018.03</w:t>
      </w:r>
    </w:p>
    <w:p>
      <w:r>
        <w:t>总页数：204</w:t>
      </w:r>
    </w:p>
    <w:p>
      <w:r>
        <w:t>更多请访问教客网: www.jiaokey.com</w:t>
      </w:r>
    </w:p>
    <w:p>
      <w:r>
        <w:t>无论你是谁  都应该成为自己的王  故宫猫 评论地址：https://www.jiaokey.com/book/detail/14544093.html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