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书名：楚韵丹青  美术卷</w:t>
      </w:r>
    </w:p>
    <w:p>
      <w:r>
        <w:t>作者：中共湖北省委宣传部编；中共湖北省委宣传部编</w:t>
      </w:r>
    </w:p>
    <w:p>
      <w:r>
        <w:t>出版社：武汉:湖北美术出版社,2017.12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楚韵丹青  美术卷 评论地址：https://www.jiaokey.com/book/detail/14551517.html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