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书名：草木有趣跟着二十四节气过日子</w:t>
      </w:r>
    </w:p>
    <w:p>
      <w:r>
        <w:t>作者：殷若衿著</w:t>
      </w:r>
    </w:p>
    <w:p>
      <w:r>
        <w:t>出版社：北京：中信出版社</w:t>
      </w:r>
    </w:p>
    <w:p>
      <w:r>
        <w:t>出版日期：2019.01</w:t>
      </w:r>
    </w:p>
    <w:p>
      <w:r>
        <w:t>总页数：246</w:t>
      </w:r>
    </w:p>
    <w:p>
      <w:r>
        <w:t>更多请访问教客网: www.jiaokey.com</w:t>
      </w:r>
    </w:p>
    <w:p>
      <w:r>
        <w:t>草木有趣跟着二十四节气过日子 评论地址：https://www.jiaokey.com/book/detail/14559537.html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