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  新教与自然科学的兴起</w:t>
      </w:r>
    </w:p>
    <w:p>
      <w:r>
        <w:rPr>
          <w:rFonts w:ascii="宋体" w:hAnsi="宋体" w:eastAsia="宋体"/>
          <w:sz w:val="24"/>
        </w:rPr>
        <w:t>（澳）彼得·哈里森著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  新教与自然科学的兴起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（澳）彼得·哈里森著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本书出售、求购地址：https://www.jiaokey.com/book/detail/14560466.html</w:t>
      </w:r>
    </w:p>
    <w:p>
      <w:r>
        <w:t>更多相关图书推荐：https://www.jiaokey.com</w:t>
      </w:r>
    </w:p>
    <w:p>
      <w:r>
        <w:t>（澳）彼得·哈里森著 其他作品：https://www.jiaokey.com/tag/（澳）彼得·哈里森著.html</w:t>
      </w:r>
    </w:p>
    <w:p>
      <w:r>
        <w:t>关键词搜索：https://www.jiaokey.com/tag/圣经  新教与自然科学的兴起.html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