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煤矿热动力灾害学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煤矿热动力灾害学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本书出售、求购地址：https://www.jiaokey.com/book/detail/14565995.html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关键词搜索：https://www.jiaokey.com/tag/煤矿热动力灾害学.html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