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书名：常与同好争高下，不与傻瓜论短长</w:t>
      </w:r>
    </w:p>
    <w:p>
      <w:r>
        <w:t>作者：老杨的猫头鹰著</w:t>
      </w:r>
    </w:p>
    <w:p>
      <w:r>
        <w:t>出版社：北京:现代出版社,2018.10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常与同好争高下，不与傻瓜论短长 评论地址：https://www.jiaokey.com/book/detail/14566904.html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